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25ED" w14:textId="6A38BB09" w:rsidR="00EC571D" w:rsidRDefault="00C74196">
      <w:pPr>
        <w:pStyle w:val="a3"/>
      </w:pPr>
      <w:r>
        <w:rPr>
          <w:color w:val="494949"/>
          <w:sz w:val="24"/>
          <w:szCs w:val="24"/>
        </w:rPr>
        <w:t>重庆渝维家具有限公司</w:t>
      </w:r>
      <w:r w:rsidR="00120712">
        <w:rPr>
          <w:rFonts w:hint="eastAsia"/>
          <w:color w:val="494949"/>
          <w:sz w:val="24"/>
          <w:szCs w:val="24"/>
        </w:rPr>
        <w:t>初创于改革开放初期</w:t>
      </w:r>
      <w:r>
        <w:rPr>
          <w:color w:val="494949"/>
          <w:sz w:val="24"/>
          <w:szCs w:val="24"/>
        </w:rPr>
        <w:t>，</w:t>
      </w:r>
      <w:r w:rsidR="00120712">
        <w:rPr>
          <w:rFonts w:hint="eastAsia"/>
          <w:color w:val="494949"/>
          <w:sz w:val="24"/>
          <w:szCs w:val="24"/>
        </w:rPr>
        <w:t>凭借着优良的产品品质和不断开拓创新的精神，已经稳健发展了三十余年，如今在国内的办公家具定制领域已颇有建树</w:t>
      </w:r>
      <w:r>
        <w:rPr>
          <w:sz w:val="24"/>
          <w:szCs w:val="24"/>
        </w:rPr>
        <w:t>；轻流作为国内领先的无代码开发平台（让用户可以自定义搭建属于自己的管理系统），与</w:t>
      </w:r>
      <w:r>
        <w:rPr>
          <w:color w:val="494949"/>
          <w:sz w:val="24"/>
          <w:szCs w:val="24"/>
        </w:rPr>
        <w:t>渝维家具一样，在创新和突破中不断的追求高品质的产品和服务。家具定制</w:t>
      </w:r>
      <w:r w:rsidR="00120712">
        <w:rPr>
          <w:rFonts w:hint="eastAsia"/>
          <w:color w:val="494949"/>
          <w:sz w:val="24"/>
          <w:szCs w:val="24"/>
        </w:rPr>
        <w:t>和</w:t>
      </w:r>
      <w:r>
        <w:rPr>
          <w:color w:val="494949"/>
          <w:sz w:val="24"/>
          <w:szCs w:val="24"/>
        </w:rPr>
        <w:t>企业管理系统的定制，这两者的结合势必会给用户带去更好的服务体验。</w:t>
      </w:r>
    </w:p>
    <w:p w14:paraId="46DFB3D0" w14:textId="77777777" w:rsidR="00EC571D" w:rsidRDefault="00EC571D">
      <w:pPr>
        <w:pStyle w:val="a3"/>
      </w:pPr>
    </w:p>
    <w:p w14:paraId="0F020DAE" w14:textId="77777777" w:rsidR="00EC571D" w:rsidRDefault="00C74196">
      <w:pPr>
        <w:pStyle w:val="3"/>
        <w:spacing w:before="720"/>
      </w:pPr>
      <w:r>
        <w:rPr>
          <w:sz w:val="24"/>
          <w:szCs w:val="24"/>
        </w:rPr>
        <w:t>专业的家具方案定制者——</w:t>
      </w:r>
      <w:r>
        <w:rPr>
          <w:color w:val="494949"/>
          <w:sz w:val="24"/>
          <w:szCs w:val="24"/>
        </w:rPr>
        <w:t>重庆渝维家具有限公司</w:t>
      </w:r>
    </w:p>
    <w:p w14:paraId="5CD37AE4" w14:textId="77777777" w:rsidR="00EC571D" w:rsidRDefault="00C74196">
      <w:pPr>
        <w:pStyle w:val="a3"/>
      </w:pPr>
      <w:r>
        <w:rPr>
          <w:sz w:val="24"/>
          <w:szCs w:val="24"/>
        </w:rPr>
        <w:t>重庆渝维家具有限公司创立于1988年，现坐落于重庆市长寿区，占地40余亩，厂区面积超3万平方米，业务遍及全国，是一家从家具方案设计到家具制造、到上门安装和长期维护，提供一条龙服务的现代化企业。 迄今为止，渝维已成为诸多大型企业和重要机关单位的家具方案制定者。</w:t>
      </w:r>
    </w:p>
    <w:p w14:paraId="381E5CE3" w14:textId="77777777" w:rsidR="00EC571D" w:rsidRDefault="00EC571D">
      <w:pPr>
        <w:pStyle w:val="a3"/>
      </w:pPr>
    </w:p>
    <w:p w14:paraId="7EFDB0ED" w14:textId="1D6C37B1" w:rsidR="00EC571D" w:rsidRDefault="00C74196">
      <w:pPr>
        <w:pStyle w:val="a3"/>
      </w:pPr>
      <w:r>
        <w:rPr>
          <w:color w:val="494949"/>
          <w:sz w:val="24"/>
          <w:szCs w:val="24"/>
        </w:rPr>
        <w:t>公司</w:t>
      </w:r>
      <w:r>
        <w:rPr>
          <w:sz w:val="24"/>
          <w:szCs w:val="24"/>
        </w:rPr>
        <w:t xml:space="preserve">已通过ISO9001质量管理体系认证；ISO14001环境管理体系认证；OHSAS18001职业健康安全管理体系认证；中国质量环保产品认证；中国环境标志认证；并连续多年获得重庆市著名商标、重庆市重合同守信用企业、重庆市名牌产品、消费者信得过企业等荣誉。 </w:t>
      </w:r>
    </w:p>
    <w:p w14:paraId="7FC5BBD6" w14:textId="71736524" w:rsidR="00EC571D" w:rsidRDefault="00C74196">
      <w:pPr>
        <w:pStyle w:val="a3"/>
      </w:pPr>
      <w:r>
        <w:rPr>
          <w:noProof/>
        </w:rPr>
        <w:lastRenderedPageBreak/>
        <w:drawing>
          <wp:inline distT="0" distB="0" distL="0" distR="0" wp14:anchorId="72FC19A6" wp14:editId="5846E400">
            <wp:extent cx="5270500" cy="3352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3352800"/>
                    </a:xfrm>
                    <a:prstGeom prst="rect">
                      <a:avLst/>
                    </a:prstGeom>
                  </pic:spPr>
                </pic:pic>
              </a:graphicData>
            </a:graphic>
          </wp:inline>
        </w:drawing>
      </w:r>
    </w:p>
    <w:p w14:paraId="5FC3FEEB" w14:textId="5BA13899" w:rsidR="00EC571D" w:rsidRDefault="00C74196">
      <w:pPr>
        <w:pStyle w:val="a3"/>
      </w:pPr>
      <w:r>
        <w:rPr>
          <w:color w:val="494949"/>
          <w:sz w:val="24"/>
          <w:szCs w:val="24"/>
        </w:rPr>
        <w:t>由于</w:t>
      </w:r>
      <w:r w:rsidR="00120712">
        <w:rPr>
          <w:rFonts w:hint="eastAsia"/>
          <w:color w:val="494949"/>
          <w:sz w:val="24"/>
          <w:szCs w:val="24"/>
        </w:rPr>
        <w:t>定制化模式带来的管理复杂性，为了兼顾流程高效性和定制灵活性，</w:t>
      </w:r>
      <w:r>
        <w:rPr>
          <w:color w:val="494949"/>
          <w:sz w:val="24"/>
          <w:szCs w:val="24"/>
        </w:rPr>
        <w:t>渝维家具找到轻流，通过轻流无代码的方式搭建属于渝维家具公司</w:t>
      </w:r>
      <w:r w:rsidR="00120712">
        <w:rPr>
          <w:rFonts w:hint="eastAsia"/>
          <w:color w:val="494949"/>
          <w:sz w:val="24"/>
          <w:szCs w:val="24"/>
        </w:rPr>
        <w:t>自己</w:t>
      </w:r>
      <w:r>
        <w:rPr>
          <w:color w:val="494949"/>
          <w:sz w:val="24"/>
          <w:szCs w:val="24"/>
        </w:rPr>
        <w:t>的进销存管理系统。</w:t>
      </w:r>
    </w:p>
    <w:p w14:paraId="7D177913" w14:textId="77777777" w:rsidR="00EC571D" w:rsidRDefault="00EC571D">
      <w:pPr>
        <w:pStyle w:val="a3"/>
      </w:pPr>
    </w:p>
    <w:p w14:paraId="088CC9D6" w14:textId="77777777" w:rsidR="00EC571D" w:rsidRDefault="00C74196">
      <w:pPr>
        <w:pStyle w:val="3"/>
        <w:spacing w:before="720"/>
      </w:pPr>
      <w:r>
        <w:rPr>
          <w:sz w:val="24"/>
          <w:szCs w:val="24"/>
        </w:rPr>
        <w:t>具体场景</w:t>
      </w:r>
    </w:p>
    <w:p w14:paraId="1C27DB01" w14:textId="77777777" w:rsidR="00EC571D" w:rsidRDefault="00C74196">
      <w:pPr>
        <w:pStyle w:val="4"/>
      </w:pPr>
      <w:r>
        <w:t>销售订单管理</w:t>
      </w:r>
    </w:p>
    <w:p w14:paraId="40097B0C" w14:textId="77777777" w:rsidR="00EC571D" w:rsidRDefault="00C74196">
      <w:pPr>
        <w:pStyle w:val="a3"/>
      </w:pPr>
      <w:r>
        <w:rPr>
          <w:color w:val="FF0000"/>
          <w:sz w:val="24"/>
          <w:szCs w:val="24"/>
        </w:rPr>
        <w:t>麻烦贵司提供该板块的订单表单记录图，关键信息会为贵司打上马赛克。示例如下</w:t>
      </w:r>
    </w:p>
    <w:p w14:paraId="46C2525A" w14:textId="77777777" w:rsidR="00EC571D" w:rsidRDefault="00EC571D">
      <w:pPr>
        <w:pStyle w:val="a3"/>
      </w:pPr>
    </w:p>
    <w:p w14:paraId="27DE1C1E" w14:textId="48EF3085" w:rsidR="00EC571D" w:rsidRDefault="00BA5865">
      <w:pPr>
        <w:pStyle w:val="a3"/>
      </w:pPr>
      <w:r>
        <w:rPr>
          <w:noProof/>
        </w:rPr>
        <w:lastRenderedPageBreak/>
        <w:drawing>
          <wp:inline distT="0" distB="0" distL="0" distR="0" wp14:anchorId="1B25287F" wp14:editId="343BBDB0">
            <wp:extent cx="4072749" cy="18469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4723" cy="1856932"/>
                    </a:xfrm>
                    <a:prstGeom prst="rect">
                      <a:avLst/>
                    </a:prstGeom>
                  </pic:spPr>
                </pic:pic>
              </a:graphicData>
            </a:graphic>
          </wp:inline>
        </w:drawing>
      </w:r>
    </w:p>
    <w:p w14:paraId="0EE96113" w14:textId="77777777" w:rsidR="00EC571D" w:rsidRDefault="00EC571D">
      <w:pPr>
        <w:pStyle w:val="a3"/>
      </w:pPr>
    </w:p>
    <w:p w14:paraId="2A3DD5E5" w14:textId="77777777" w:rsidR="00EC571D" w:rsidRDefault="00C74196">
      <w:pPr>
        <w:pStyle w:val="a3"/>
      </w:pPr>
      <w:r>
        <w:rPr>
          <w:b/>
          <w:sz w:val="24"/>
          <w:szCs w:val="24"/>
        </w:rPr>
        <w:t>以前：</w:t>
      </w:r>
      <w:r>
        <w:rPr>
          <w:sz w:val="24"/>
          <w:szCs w:val="24"/>
        </w:rPr>
        <w:t>用Excel或者纸质记录客户的需求：例如型号、数量等记录过程繁琐且容易出错。流程上需要多个部门合作，例如生产过程中需要采购、物流等多部门跨部门合作。传统的人员线下电话或者邮件沟通，在经过多部门合作的过程容易出现信息流转错误。</w:t>
      </w:r>
    </w:p>
    <w:p w14:paraId="21436A51" w14:textId="77777777" w:rsidR="00EC571D" w:rsidRDefault="00EC571D">
      <w:pPr>
        <w:pStyle w:val="a3"/>
      </w:pPr>
    </w:p>
    <w:p w14:paraId="32525AC7" w14:textId="7405E62C" w:rsidR="00EC571D" w:rsidRDefault="00C74196">
      <w:pPr>
        <w:pStyle w:val="a3"/>
      </w:pPr>
      <w:r>
        <w:rPr>
          <w:b/>
          <w:sz w:val="24"/>
          <w:szCs w:val="24"/>
        </w:rPr>
        <w:t>现在：</w:t>
      </w:r>
      <w:r>
        <w:rPr>
          <w:color w:val="494949"/>
          <w:sz w:val="24"/>
          <w:szCs w:val="24"/>
        </w:rPr>
        <w:t>渝维家具通过轻流搭建销售订单管理系统，产品清单、订单信息以及业务统计等信息详细记录。对</w:t>
      </w:r>
      <w:r w:rsidR="00BA5865">
        <w:rPr>
          <w:rFonts w:hint="eastAsia"/>
          <w:color w:val="494949"/>
          <w:sz w:val="24"/>
          <w:szCs w:val="24"/>
        </w:rPr>
        <w:t>业务管理人员来说</w:t>
      </w:r>
      <w:r>
        <w:rPr>
          <w:color w:val="494949"/>
          <w:sz w:val="24"/>
          <w:szCs w:val="24"/>
        </w:rPr>
        <w:t>极大的方便</w:t>
      </w:r>
      <w:r w:rsidR="00BA5865">
        <w:rPr>
          <w:rFonts w:hint="eastAsia"/>
          <w:color w:val="494949"/>
          <w:sz w:val="24"/>
          <w:szCs w:val="24"/>
        </w:rPr>
        <w:t>了</w:t>
      </w:r>
      <w:r>
        <w:rPr>
          <w:color w:val="494949"/>
          <w:sz w:val="24"/>
          <w:szCs w:val="24"/>
        </w:rPr>
        <w:t>查询和记录，而且信息之间科学化管理避免出现的传统纸质管理下的信息记录错误等低级问题，极大的提高了</w:t>
      </w:r>
      <w:r w:rsidR="00BA5865">
        <w:rPr>
          <w:rFonts w:hint="eastAsia"/>
          <w:color w:val="494949"/>
          <w:sz w:val="24"/>
          <w:szCs w:val="24"/>
        </w:rPr>
        <w:t>管理效率</w:t>
      </w:r>
      <w:r>
        <w:rPr>
          <w:color w:val="494949"/>
          <w:sz w:val="24"/>
          <w:szCs w:val="24"/>
        </w:rPr>
        <w:t>。</w:t>
      </w:r>
    </w:p>
    <w:p w14:paraId="1C71445C" w14:textId="77777777" w:rsidR="00EC571D" w:rsidRDefault="00EC571D">
      <w:pPr>
        <w:pStyle w:val="a3"/>
      </w:pPr>
    </w:p>
    <w:p w14:paraId="40583C83" w14:textId="77777777" w:rsidR="00EC571D" w:rsidRDefault="00C74196">
      <w:pPr>
        <w:pStyle w:val="4"/>
        <w:spacing w:before="720"/>
      </w:pPr>
      <w:r>
        <w:t>生产管理</w:t>
      </w:r>
    </w:p>
    <w:p w14:paraId="1416452F" w14:textId="77777777" w:rsidR="00EC571D" w:rsidRDefault="00C74196">
      <w:pPr>
        <w:pStyle w:val="a3"/>
      </w:pPr>
      <w:r>
        <w:rPr>
          <w:color w:val="FF0000"/>
          <w:sz w:val="24"/>
          <w:szCs w:val="24"/>
        </w:rPr>
        <w:t>麻烦贵司提供该板块的生产管理表单单条数据图（含流程日志），关键信息会为贵司打上马赛克。示例如下</w:t>
      </w:r>
    </w:p>
    <w:p w14:paraId="3568DC83" w14:textId="65D14FC7" w:rsidR="00EC571D" w:rsidRDefault="00ED204F">
      <w:pPr>
        <w:pStyle w:val="a3"/>
      </w:pPr>
      <w:r>
        <w:rPr>
          <w:noProof/>
        </w:rPr>
        <w:lastRenderedPageBreak/>
        <w:drawing>
          <wp:inline distT="0" distB="0" distL="0" distR="0" wp14:anchorId="29EE746A" wp14:editId="0BD6A0DA">
            <wp:extent cx="5270500" cy="2432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0500" cy="2432050"/>
                    </a:xfrm>
                    <a:prstGeom prst="rect">
                      <a:avLst/>
                    </a:prstGeom>
                  </pic:spPr>
                </pic:pic>
              </a:graphicData>
            </a:graphic>
          </wp:inline>
        </w:drawing>
      </w:r>
    </w:p>
    <w:p w14:paraId="12E06F86" w14:textId="77777777" w:rsidR="00EC571D" w:rsidRDefault="00EC571D">
      <w:pPr>
        <w:pStyle w:val="a3"/>
      </w:pPr>
    </w:p>
    <w:p w14:paraId="47232AAA" w14:textId="223D4F5C" w:rsidR="00EC571D" w:rsidRDefault="00C74196">
      <w:pPr>
        <w:pStyle w:val="a3"/>
      </w:pPr>
      <w:r>
        <w:rPr>
          <w:b/>
          <w:sz w:val="24"/>
          <w:szCs w:val="24"/>
        </w:rPr>
        <w:t>以前：</w:t>
      </w:r>
      <w:r>
        <w:rPr>
          <w:color w:val="494949"/>
          <w:sz w:val="24"/>
          <w:szCs w:val="24"/>
        </w:rPr>
        <w:t>渝维家具由于是定制生产的特殊性，在生产上是“按单生产”的模式，采用的是传统的纸质化订单生产，这要求纸质订单记录了阶段需要特别的详细和准备，一</w:t>
      </w:r>
      <w:r w:rsidR="00ED204F">
        <w:rPr>
          <w:rFonts w:hint="eastAsia"/>
          <w:color w:val="494949"/>
          <w:sz w:val="24"/>
          <w:szCs w:val="24"/>
        </w:rPr>
        <w:t>但</w:t>
      </w:r>
      <w:r>
        <w:rPr>
          <w:color w:val="494949"/>
          <w:sz w:val="24"/>
          <w:szCs w:val="24"/>
        </w:rPr>
        <w:t>订单生产环节记录出现纰漏直接影响生产结果。</w:t>
      </w:r>
    </w:p>
    <w:p w14:paraId="2B28A46F" w14:textId="77777777" w:rsidR="00EC571D" w:rsidRDefault="00EC571D">
      <w:pPr>
        <w:pStyle w:val="a3"/>
      </w:pPr>
    </w:p>
    <w:p w14:paraId="513906A6" w14:textId="79CBDACB" w:rsidR="00EC571D" w:rsidRDefault="00C74196">
      <w:pPr>
        <w:pStyle w:val="a3"/>
      </w:pPr>
      <w:r>
        <w:rPr>
          <w:b/>
          <w:sz w:val="24"/>
          <w:szCs w:val="24"/>
        </w:rPr>
        <w:t>现在：</w:t>
      </w:r>
      <w:r>
        <w:rPr>
          <w:sz w:val="24"/>
          <w:szCs w:val="24"/>
        </w:rPr>
        <w:t>通过轻流渝维家具搭建线上生产管理系统，线上科学化管理生产调度、生产出货等明细表。减少了生产浪费，极大的提高了生产的精益化水准。</w:t>
      </w:r>
    </w:p>
    <w:p w14:paraId="13C0DD5B" w14:textId="77777777" w:rsidR="00EC571D" w:rsidRDefault="00EC571D">
      <w:pPr>
        <w:pStyle w:val="a3"/>
      </w:pPr>
    </w:p>
    <w:p w14:paraId="68F8B7BC" w14:textId="243D8277" w:rsidR="00EC571D" w:rsidRDefault="00D44CE7">
      <w:pPr>
        <w:pStyle w:val="4"/>
        <w:spacing w:before="720"/>
      </w:pPr>
      <w:r>
        <w:rPr>
          <w:rFonts w:hint="eastAsia"/>
        </w:rPr>
        <w:t>采购管理</w:t>
      </w:r>
    </w:p>
    <w:p w14:paraId="28AD92AC" w14:textId="77777777" w:rsidR="00EC571D" w:rsidRDefault="00C74196">
      <w:pPr>
        <w:pStyle w:val="a3"/>
      </w:pPr>
      <w:r>
        <w:rPr>
          <w:color w:val="FF0000"/>
          <w:sz w:val="24"/>
          <w:szCs w:val="24"/>
        </w:rPr>
        <w:t>麻烦贵司提供该板块的申请表单及流程图，关键信息会为贵司打上马赛克。示例如下</w:t>
      </w:r>
    </w:p>
    <w:p w14:paraId="25E08F20" w14:textId="4B633626" w:rsidR="00EC571D" w:rsidRDefault="00D44CE7">
      <w:pPr>
        <w:pStyle w:val="a3"/>
      </w:pPr>
      <w:r>
        <w:rPr>
          <w:noProof/>
        </w:rPr>
        <w:lastRenderedPageBreak/>
        <w:drawing>
          <wp:inline distT="0" distB="0" distL="0" distR="0" wp14:anchorId="38213FC0" wp14:editId="334B5FA4">
            <wp:extent cx="5270500" cy="23742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2374265"/>
                    </a:xfrm>
                    <a:prstGeom prst="rect">
                      <a:avLst/>
                    </a:prstGeom>
                  </pic:spPr>
                </pic:pic>
              </a:graphicData>
            </a:graphic>
          </wp:inline>
        </w:drawing>
      </w:r>
    </w:p>
    <w:p w14:paraId="32DF92C5" w14:textId="77777777" w:rsidR="00EC571D" w:rsidRDefault="00EC571D">
      <w:pPr>
        <w:pStyle w:val="a3"/>
      </w:pPr>
    </w:p>
    <w:p w14:paraId="460E68BB" w14:textId="24380206" w:rsidR="00EC571D" w:rsidRDefault="00D44CE7">
      <w:pPr>
        <w:pStyle w:val="a3"/>
      </w:pPr>
      <w:r>
        <w:rPr>
          <w:noProof/>
        </w:rPr>
        <w:drawing>
          <wp:inline distT="0" distB="0" distL="0" distR="0" wp14:anchorId="13B262F2" wp14:editId="44901886">
            <wp:extent cx="5270500" cy="31546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154680"/>
                    </a:xfrm>
                    <a:prstGeom prst="rect">
                      <a:avLst/>
                    </a:prstGeom>
                  </pic:spPr>
                </pic:pic>
              </a:graphicData>
            </a:graphic>
          </wp:inline>
        </w:drawing>
      </w:r>
    </w:p>
    <w:p w14:paraId="31D4AD9E" w14:textId="77777777" w:rsidR="00EC571D" w:rsidRDefault="00EC571D">
      <w:pPr>
        <w:pStyle w:val="a3"/>
      </w:pPr>
    </w:p>
    <w:p w14:paraId="47155E84" w14:textId="169C78B6" w:rsidR="00EC571D" w:rsidRDefault="00C74196">
      <w:pPr>
        <w:pStyle w:val="a3"/>
      </w:pPr>
      <w:r>
        <w:rPr>
          <w:b/>
          <w:sz w:val="24"/>
          <w:szCs w:val="24"/>
        </w:rPr>
        <w:t>以前：</w:t>
      </w:r>
      <w:r w:rsidR="00D44CE7" w:rsidRPr="00D44CE7">
        <w:rPr>
          <w:rFonts w:hint="eastAsia"/>
          <w:sz w:val="24"/>
          <w:szCs w:val="24"/>
        </w:rPr>
        <w:t>因定制生产的模式，</w:t>
      </w:r>
      <w:r w:rsidR="00D44CE7">
        <w:rPr>
          <w:rFonts w:hint="eastAsia"/>
          <w:sz w:val="24"/>
          <w:szCs w:val="24"/>
        </w:rPr>
        <w:t>订单生产的过程中涉及多种配件采购，且对于时效性要求非常高。以往生产通过传统的方式提交采购申请，容易出现信息传递滞后或不准确等情况，采购到货以后与库管人员的衔接也存在效率问题。</w:t>
      </w:r>
    </w:p>
    <w:p w14:paraId="19D7B8CF" w14:textId="77777777" w:rsidR="00EC571D" w:rsidRDefault="00EC571D">
      <w:pPr>
        <w:pStyle w:val="a3"/>
      </w:pPr>
    </w:p>
    <w:p w14:paraId="03D9A249" w14:textId="6457C03B" w:rsidR="00EC571D" w:rsidRDefault="00C74196">
      <w:pPr>
        <w:pStyle w:val="a3"/>
      </w:pPr>
      <w:r>
        <w:rPr>
          <w:b/>
          <w:sz w:val="24"/>
          <w:szCs w:val="24"/>
        </w:rPr>
        <w:lastRenderedPageBreak/>
        <w:t>现在：</w:t>
      </w:r>
      <w:r w:rsidR="00D44CE7">
        <w:rPr>
          <w:rFonts w:hint="eastAsia"/>
          <w:sz w:val="24"/>
          <w:szCs w:val="24"/>
        </w:rPr>
        <w:t>通过轻流系统，采购环节高效嵌入整个订单生产过程，与生产部门和库管部门之间实现高效沟通</w:t>
      </w:r>
      <w:r w:rsidR="00CE50AF">
        <w:rPr>
          <w:rFonts w:hint="eastAsia"/>
          <w:sz w:val="24"/>
          <w:szCs w:val="24"/>
        </w:rPr>
        <w:t>，对于整个生产流程的效率提升起到很大帮助，加快了定制单的交货速度。</w:t>
      </w:r>
      <w:r w:rsidR="00D44CE7">
        <w:t xml:space="preserve"> </w:t>
      </w:r>
    </w:p>
    <w:p w14:paraId="4F339021" w14:textId="77777777" w:rsidR="00EC571D" w:rsidRDefault="00EC571D">
      <w:pPr>
        <w:pStyle w:val="a3"/>
      </w:pPr>
    </w:p>
    <w:p w14:paraId="082D1204" w14:textId="77777777" w:rsidR="00EC571D" w:rsidRDefault="00EC571D">
      <w:pPr>
        <w:pStyle w:val="a3"/>
      </w:pPr>
    </w:p>
    <w:p w14:paraId="4418D6A1" w14:textId="77777777" w:rsidR="00EC571D" w:rsidRDefault="00C74196">
      <w:pPr>
        <w:pStyle w:val="4"/>
        <w:spacing w:before="720"/>
      </w:pPr>
      <w:r>
        <w:t>物流管理</w:t>
      </w:r>
    </w:p>
    <w:p w14:paraId="07EEBAA7" w14:textId="77777777" w:rsidR="00EC571D" w:rsidRDefault="00C74196">
      <w:pPr>
        <w:pStyle w:val="a3"/>
      </w:pPr>
      <w:r>
        <w:rPr>
          <w:color w:val="FF0000"/>
          <w:sz w:val="24"/>
          <w:szCs w:val="24"/>
        </w:rPr>
        <w:t>麻烦贵司提供该板块的系统流程审批图，关键信息会为贵司打上马赛克。示例如下</w:t>
      </w:r>
    </w:p>
    <w:p w14:paraId="6C7B5C2D" w14:textId="6459AC5E" w:rsidR="00EC571D" w:rsidRDefault="00CE50AF">
      <w:pPr>
        <w:pStyle w:val="a3"/>
      </w:pPr>
      <w:r>
        <w:rPr>
          <w:noProof/>
        </w:rPr>
        <w:drawing>
          <wp:inline distT="0" distB="0" distL="0" distR="0" wp14:anchorId="5F3673C7" wp14:editId="068CE893">
            <wp:extent cx="5270500" cy="272351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2723515"/>
                    </a:xfrm>
                    <a:prstGeom prst="rect">
                      <a:avLst/>
                    </a:prstGeom>
                  </pic:spPr>
                </pic:pic>
              </a:graphicData>
            </a:graphic>
          </wp:inline>
        </w:drawing>
      </w:r>
    </w:p>
    <w:p w14:paraId="538C1D70" w14:textId="77777777" w:rsidR="00EC571D" w:rsidRDefault="00EC571D">
      <w:pPr>
        <w:pStyle w:val="a3"/>
      </w:pPr>
    </w:p>
    <w:p w14:paraId="41522B87" w14:textId="7C056AA6" w:rsidR="00EC571D" w:rsidRDefault="00C74196">
      <w:pPr>
        <w:pStyle w:val="a3"/>
      </w:pPr>
      <w:r>
        <w:rPr>
          <w:b/>
          <w:sz w:val="24"/>
          <w:szCs w:val="24"/>
        </w:rPr>
        <w:t>以前：</w:t>
      </w:r>
      <w:r>
        <w:rPr>
          <w:sz w:val="24"/>
          <w:szCs w:val="24"/>
        </w:rPr>
        <w:t>主要是采用传统的人工线下对接流程，公司有一个“流程本”通过上一方的信息记录和反馈，“流程本”上信息不断变更和增加内容“传递”给相关的负责人，流程处理效率不高并且传递过程中信息记录不会特别准确。渝维家</w:t>
      </w:r>
      <w:r>
        <w:rPr>
          <w:sz w:val="24"/>
          <w:szCs w:val="24"/>
        </w:rPr>
        <w:lastRenderedPageBreak/>
        <w:t>具为了进一步提高物流流程效率，寻找进销存相关软件，通过仔细对比最终选择了轻流。</w:t>
      </w:r>
    </w:p>
    <w:p w14:paraId="085CABB8" w14:textId="77777777" w:rsidR="00EC571D" w:rsidRDefault="00EC571D">
      <w:pPr>
        <w:pStyle w:val="a3"/>
      </w:pPr>
    </w:p>
    <w:p w14:paraId="663464DE" w14:textId="26366C90" w:rsidR="00EC571D" w:rsidRDefault="00C74196">
      <w:pPr>
        <w:pStyle w:val="a3"/>
      </w:pPr>
      <w:r>
        <w:rPr>
          <w:b/>
          <w:sz w:val="24"/>
          <w:szCs w:val="24"/>
        </w:rPr>
        <w:t>现在：</w:t>
      </w:r>
      <w:r>
        <w:rPr>
          <w:color w:val="494949"/>
          <w:sz w:val="24"/>
          <w:szCs w:val="24"/>
        </w:rPr>
        <w:t>渝维家具通过轻流强大的流程引擎，线上流程管理从订单生产到发货环节，高效率流程监控和管理，流程节点清晰可见。</w:t>
      </w:r>
      <w:r w:rsidR="00CE50AF">
        <w:rPr>
          <w:rFonts w:hint="eastAsia"/>
          <w:color w:val="494949"/>
          <w:sz w:val="24"/>
          <w:szCs w:val="24"/>
        </w:rPr>
        <w:t>不用再担心低效和错误的信息传递</w:t>
      </w:r>
      <w:r>
        <w:rPr>
          <w:color w:val="494949"/>
          <w:sz w:val="24"/>
          <w:szCs w:val="24"/>
        </w:rPr>
        <w:t>，跨部门实现高效率合作。</w:t>
      </w:r>
    </w:p>
    <w:p w14:paraId="030E8D3E" w14:textId="77777777" w:rsidR="00EC571D" w:rsidRDefault="00EC571D">
      <w:pPr>
        <w:pStyle w:val="a3"/>
      </w:pPr>
    </w:p>
    <w:p w14:paraId="604D28E9" w14:textId="77777777" w:rsidR="00EC571D" w:rsidRDefault="00C74196">
      <w:pPr>
        <w:pStyle w:val="4"/>
        <w:spacing w:before="720"/>
      </w:pPr>
      <w:r>
        <w:t>仓储管理</w:t>
      </w:r>
    </w:p>
    <w:p w14:paraId="0B2764FE" w14:textId="038B904C" w:rsidR="00EC571D" w:rsidRDefault="00C74196">
      <w:pPr>
        <w:pStyle w:val="a3"/>
      </w:pPr>
      <w:r>
        <w:rPr>
          <w:color w:val="FF0000"/>
          <w:sz w:val="24"/>
          <w:szCs w:val="24"/>
        </w:rPr>
        <w:t>麻烦贵单位提供该板块的数据报表，关键信息会为贵司打上马赛克。示例如下：</w:t>
      </w:r>
      <w:r w:rsidR="00CE50AF">
        <w:rPr>
          <w:rFonts w:hint="eastAsia"/>
          <w:color w:val="FF0000"/>
          <w:sz w:val="24"/>
          <w:szCs w:val="24"/>
        </w:rPr>
        <w:t>（这块还没开始录入信息，没有统计报表）</w:t>
      </w:r>
    </w:p>
    <w:p w14:paraId="015A0F70" w14:textId="77777777" w:rsidR="00EC571D" w:rsidRDefault="00EC571D">
      <w:pPr>
        <w:pStyle w:val="a3"/>
      </w:pPr>
    </w:p>
    <w:p w14:paraId="770EE0C6" w14:textId="782CD80A" w:rsidR="00EC571D" w:rsidRDefault="00CE50AF">
      <w:pPr>
        <w:pStyle w:val="a3"/>
      </w:pPr>
      <w:r>
        <w:rPr>
          <w:noProof/>
        </w:rPr>
        <w:drawing>
          <wp:inline distT="0" distB="0" distL="0" distR="0" wp14:anchorId="6B68E254" wp14:editId="05A5DC2E">
            <wp:extent cx="5270500" cy="28378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2837815"/>
                    </a:xfrm>
                    <a:prstGeom prst="rect">
                      <a:avLst/>
                    </a:prstGeom>
                  </pic:spPr>
                </pic:pic>
              </a:graphicData>
            </a:graphic>
          </wp:inline>
        </w:drawing>
      </w:r>
    </w:p>
    <w:p w14:paraId="10D208C4" w14:textId="77777777" w:rsidR="00EC571D" w:rsidRDefault="00EC571D">
      <w:pPr>
        <w:pStyle w:val="a3"/>
      </w:pPr>
    </w:p>
    <w:p w14:paraId="64A6F761" w14:textId="77777777" w:rsidR="00EC571D" w:rsidRDefault="00EC571D">
      <w:pPr>
        <w:pStyle w:val="a3"/>
      </w:pPr>
    </w:p>
    <w:p w14:paraId="746D3C92" w14:textId="4F838B87" w:rsidR="00EC571D" w:rsidRDefault="00C74196">
      <w:pPr>
        <w:pStyle w:val="a3"/>
      </w:pPr>
      <w:r>
        <w:rPr>
          <w:b/>
          <w:sz w:val="24"/>
          <w:szCs w:val="24"/>
        </w:rPr>
        <w:lastRenderedPageBreak/>
        <w:t>以前：</w:t>
      </w:r>
      <w:r>
        <w:rPr>
          <w:sz w:val="24"/>
          <w:szCs w:val="24"/>
        </w:rPr>
        <w:t>仓库管理</w:t>
      </w:r>
      <w:r w:rsidR="00F16884">
        <w:rPr>
          <w:rFonts w:hint="eastAsia"/>
          <w:sz w:val="24"/>
          <w:szCs w:val="24"/>
        </w:rPr>
        <w:t>涉及</w:t>
      </w:r>
      <w:r>
        <w:rPr>
          <w:sz w:val="24"/>
          <w:szCs w:val="24"/>
        </w:rPr>
        <w:t>家具生产设计物料，渝维家具作为提供定制化家具的企业，面对客户需要定制的产品，需要确保仓库生产物料的齐全，这样才能不会影响生</w:t>
      </w:r>
      <w:r>
        <w:rPr>
          <w:color w:val="494949"/>
          <w:sz w:val="24"/>
          <w:szCs w:val="24"/>
        </w:rPr>
        <w:t>产的进度。同时定制家具如果库存堆积过量，也会导致物料成本的浪费。渝维家具以前是通过人工的形式管理仓库物料，缺乏专业的科学数据分析管理。</w:t>
      </w:r>
    </w:p>
    <w:p w14:paraId="1DB9A24E" w14:textId="77777777" w:rsidR="00EC571D" w:rsidRDefault="00EC571D">
      <w:pPr>
        <w:pStyle w:val="a3"/>
      </w:pPr>
    </w:p>
    <w:p w14:paraId="75944826" w14:textId="77777777" w:rsidR="00EC571D" w:rsidRDefault="00C74196">
      <w:pPr>
        <w:pStyle w:val="a3"/>
      </w:pPr>
      <w:r>
        <w:rPr>
          <w:b/>
          <w:sz w:val="24"/>
          <w:szCs w:val="24"/>
        </w:rPr>
        <w:t>现在：</w:t>
      </w:r>
      <w:r>
        <w:rPr>
          <w:sz w:val="24"/>
          <w:szCs w:val="24"/>
        </w:rPr>
        <w:t>通过轻流的Q-robot功能，信息记录的同时企业仓库管理信息自动变更数据，生产部门和采购部门能够实时看到信息，进行物料采购补充，避免浪费实现企业精益化生产。同时轻流强大的表单引擎功能提供各种可视化的数据报表，便于直观分析，即使是不懂数据分析的人也能够精准分析仓库数据。数据化管理仓库等出入库等流水信息。</w:t>
      </w:r>
    </w:p>
    <w:p w14:paraId="54A0D463" w14:textId="77777777" w:rsidR="00EC571D" w:rsidRDefault="00EC571D">
      <w:pPr>
        <w:pStyle w:val="a3"/>
      </w:pPr>
    </w:p>
    <w:p w14:paraId="3900BA19" w14:textId="77777777" w:rsidR="00EC571D" w:rsidRDefault="00C74196">
      <w:pPr>
        <w:pStyle w:val="4"/>
        <w:spacing w:before="720"/>
      </w:pPr>
      <w:r>
        <w:t>客户管理</w:t>
      </w:r>
    </w:p>
    <w:p w14:paraId="6BF02CA4" w14:textId="305DDE5F" w:rsidR="00EC571D" w:rsidRDefault="00C74196">
      <w:pPr>
        <w:pStyle w:val="a3"/>
      </w:pPr>
      <w:r>
        <w:rPr>
          <w:color w:val="FF0000"/>
          <w:sz w:val="24"/>
          <w:szCs w:val="24"/>
        </w:rPr>
        <w:t>麻烦贵司提供该板块的客户管理系统图，关键信息会为贵司打上马赛克。示例如下</w:t>
      </w:r>
      <w:r w:rsidR="00F16884">
        <w:rPr>
          <w:rFonts w:hint="eastAsia"/>
          <w:color w:val="FF0000"/>
          <w:sz w:val="24"/>
          <w:szCs w:val="24"/>
        </w:rPr>
        <w:t>（这部分也还没录入信息，不用了）</w:t>
      </w:r>
    </w:p>
    <w:p w14:paraId="77ED8E6E" w14:textId="77777777" w:rsidR="00EC571D" w:rsidRDefault="00EC571D">
      <w:pPr>
        <w:pStyle w:val="a3"/>
      </w:pPr>
    </w:p>
    <w:p w14:paraId="249E7A7A" w14:textId="77777777" w:rsidR="00EC571D" w:rsidRDefault="00EC571D">
      <w:pPr>
        <w:pStyle w:val="a3"/>
      </w:pPr>
    </w:p>
    <w:p w14:paraId="6ECD62A0" w14:textId="77777777" w:rsidR="00EC571D" w:rsidRDefault="00C74196">
      <w:pPr>
        <w:pStyle w:val="3"/>
        <w:spacing w:before="720"/>
      </w:pPr>
      <w:r>
        <w:rPr>
          <w:sz w:val="24"/>
          <w:szCs w:val="24"/>
        </w:rPr>
        <w:t>轻流助力定制型生产企业实现数字化管理模式</w:t>
      </w:r>
    </w:p>
    <w:p w14:paraId="584D78D4" w14:textId="77777777" w:rsidR="00EC571D" w:rsidRDefault="00EC571D">
      <w:pPr>
        <w:pStyle w:val="a3"/>
      </w:pPr>
    </w:p>
    <w:p w14:paraId="2F213BA7" w14:textId="77777777" w:rsidR="00EC571D" w:rsidRDefault="00C74196">
      <w:pPr>
        <w:pStyle w:val="a3"/>
      </w:pPr>
      <w:r>
        <w:rPr>
          <w:sz w:val="24"/>
          <w:szCs w:val="24"/>
        </w:rPr>
        <w:lastRenderedPageBreak/>
        <w:t>轻流目前服务超过10万+企业客户，既有上海交通大学、清华等高校，华润、中国电信等国企央企，卡特彼勒、海尔等制造企业以及三只松鼠、美素佳儿等消费品牌。</w:t>
      </w:r>
    </w:p>
    <w:p w14:paraId="28FA38F5" w14:textId="77777777" w:rsidR="00EC571D" w:rsidRDefault="00C74196">
      <w:pPr>
        <w:pStyle w:val="a3"/>
      </w:pPr>
      <w:r>
        <w:rPr>
          <w:sz w:val="24"/>
          <w:szCs w:val="24"/>
        </w:rPr>
        <w:t xml:space="preserve"> </w:t>
      </w:r>
    </w:p>
    <w:p w14:paraId="2267C6D4" w14:textId="77777777" w:rsidR="00EC571D" w:rsidRDefault="00C74196">
      <w:pPr>
        <w:pStyle w:val="a3"/>
      </w:pPr>
      <w:r>
        <w:rPr>
          <w:sz w:val="24"/>
          <w:szCs w:val="24"/>
        </w:rPr>
        <w:t>对“老牌”定制型服务企业来说， 生产环节管理上的不标准、进销存环节缺乏流程化操作等现象容易影响企业的生产水准。轻流以自身“无代码”灵活搭建企业管理系统的特性赋能企业业务人员无序代码开发即可搭建自己需要的系统，搭载有强大的表单引擎、流程引擎和报表引擎等功能，帮助企事业单位全面提高服务质量和效率。</w:t>
      </w:r>
    </w:p>
    <w:p w14:paraId="024372DC" w14:textId="77777777" w:rsidR="00EC571D" w:rsidRDefault="00C74196">
      <w:pPr>
        <w:pStyle w:val="a3"/>
      </w:pPr>
      <w:r>
        <w:rPr>
          <w:sz w:val="24"/>
          <w:szCs w:val="24"/>
        </w:rPr>
        <w:t xml:space="preserve"> </w:t>
      </w:r>
    </w:p>
    <w:p w14:paraId="709A0C1B" w14:textId="77777777" w:rsidR="00EC571D" w:rsidRDefault="00C74196">
      <w:pPr>
        <w:pStyle w:val="a3"/>
      </w:pPr>
      <w:r>
        <w:rPr>
          <w:sz w:val="24"/>
          <w:szCs w:val="24"/>
        </w:rPr>
        <w:t>轻流将继续以满足用户需求为目标，持续不断地优化产品功能，更好地解决家装行业发展过程中遇到的难题，从而提供更好的服务。</w:t>
      </w:r>
    </w:p>
    <w:p w14:paraId="60CF4BC3" w14:textId="77777777" w:rsidR="00EC571D" w:rsidRDefault="00C74196">
      <w:pPr>
        <w:pStyle w:val="a3"/>
      </w:pPr>
      <w:r>
        <w:rPr>
          <w:sz w:val="24"/>
          <w:szCs w:val="24"/>
        </w:rPr>
        <w:t xml:space="preserve"> </w:t>
      </w:r>
    </w:p>
    <w:p w14:paraId="0B9A7499" w14:textId="77777777" w:rsidR="00EC571D" w:rsidRDefault="00C74196">
      <w:pPr>
        <w:pStyle w:val="a3"/>
      </w:pPr>
      <w:r>
        <w:rPr>
          <w:sz w:val="24"/>
          <w:szCs w:val="24"/>
        </w:rPr>
        <w:t>欢迎注册轻流免费试用！</w:t>
      </w:r>
    </w:p>
    <w:p w14:paraId="3F77D59E" w14:textId="77777777" w:rsidR="00EC571D" w:rsidRDefault="00EC571D">
      <w:pPr>
        <w:pStyle w:val="a3"/>
      </w:pPr>
    </w:p>
    <w:p w14:paraId="734AE58A" w14:textId="77777777" w:rsidR="00EC571D" w:rsidRDefault="00EC571D">
      <w:pPr>
        <w:jc w:val="left"/>
      </w:pPr>
    </w:p>
    <w:sectPr w:rsidR="00EC571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1D"/>
    <w:rsid w:val="00120712"/>
    <w:rsid w:val="0016362B"/>
    <w:rsid w:val="00460622"/>
    <w:rsid w:val="006C3E28"/>
    <w:rsid w:val="00A439A5"/>
    <w:rsid w:val="00A75848"/>
    <w:rsid w:val="00BA5865"/>
    <w:rsid w:val="00C74196"/>
    <w:rsid w:val="00CE50AF"/>
    <w:rsid w:val="00D44CE7"/>
    <w:rsid w:val="00EC571D"/>
    <w:rsid w:val="00ED204F"/>
    <w:rsid w:val="00F1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F950"/>
  <w15:docId w15:val="{FFFCEBE9-4186-49AD-B6CE-E99BF08D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微软雅黑" w:eastAsia="微软雅黑" w:hAnsi="微软雅黑" w:cs="微软雅黑"/>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石墨文档正文"/>
    <w:qFormat/>
    <w:rPr>
      <w:szCs w:val="22"/>
    </w:rPr>
  </w:style>
  <w:style w:type="paragraph" w:customStyle="1" w:styleId="a4">
    <w:name w:val="石墨文档标题"/>
    <w:next w:val="a3"/>
    <w:uiPriority w:val="9"/>
    <w:unhideWhenUsed/>
    <w:qFormat/>
    <w:pPr>
      <w:spacing w:before="260" w:after="260"/>
      <w:outlineLvl w:val="0"/>
    </w:pPr>
    <w:rPr>
      <w:b/>
      <w:bCs/>
      <w:sz w:val="40"/>
      <w:szCs w:val="40"/>
    </w:rPr>
  </w:style>
  <w:style w:type="paragraph" w:customStyle="1" w:styleId="a5">
    <w:name w:val="石墨文档副标题"/>
    <w:qFormat/>
    <w:pPr>
      <w:spacing w:before="260" w:after="260"/>
    </w:pPr>
    <w:rPr>
      <w:color w:val="888888"/>
      <w:sz w:val="36"/>
      <w:szCs w:val="36"/>
    </w:rPr>
  </w:style>
  <w:style w:type="paragraph" w:customStyle="1" w:styleId="1">
    <w:name w:val="石墨文档标题 1"/>
    <w:next w:val="a3"/>
    <w:uiPriority w:val="9"/>
    <w:unhideWhenUsed/>
    <w:qFormat/>
    <w:pPr>
      <w:spacing w:before="260" w:after="260"/>
      <w:outlineLvl w:val="0"/>
    </w:pPr>
    <w:rPr>
      <w:b/>
      <w:bCs/>
      <w:sz w:val="32"/>
      <w:szCs w:val="32"/>
    </w:rPr>
  </w:style>
  <w:style w:type="paragraph" w:customStyle="1" w:styleId="2">
    <w:name w:val="石墨文档标题 2"/>
    <w:next w:val="a3"/>
    <w:uiPriority w:val="9"/>
    <w:unhideWhenUsed/>
    <w:qFormat/>
    <w:pPr>
      <w:spacing w:before="260" w:after="260"/>
      <w:outlineLvl w:val="1"/>
    </w:pPr>
    <w:rPr>
      <w:b/>
      <w:bCs/>
      <w:sz w:val="28"/>
      <w:szCs w:val="28"/>
    </w:rPr>
  </w:style>
  <w:style w:type="paragraph" w:customStyle="1" w:styleId="3">
    <w:name w:val="石墨文档标题 3"/>
    <w:next w:val="a3"/>
    <w:uiPriority w:val="9"/>
    <w:unhideWhenUsed/>
    <w:qFormat/>
    <w:pPr>
      <w:spacing w:before="260" w:after="260"/>
      <w:outlineLvl w:val="2"/>
    </w:pPr>
    <w:rPr>
      <w:b/>
      <w:bCs/>
      <w:sz w:val="26"/>
      <w:szCs w:val="26"/>
    </w:rPr>
  </w:style>
  <w:style w:type="paragraph" w:customStyle="1" w:styleId="4">
    <w:name w:val="石墨文档标题 4"/>
    <w:next w:val="a3"/>
    <w:uiPriority w:val="9"/>
    <w:unhideWhenUsed/>
    <w:qFormat/>
    <w:pPr>
      <w:spacing w:before="260" w:after="260"/>
      <w:outlineLvl w:val="3"/>
    </w:pPr>
    <w:rPr>
      <w:b/>
      <w:bCs/>
      <w:sz w:val="24"/>
      <w:szCs w:val="24"/>
    </w:rPr>
  </w:style>
  <w:style w:type="paragraph" w:customStyle="1" w:styleId="a6">
    <w:name w:val="石墨文档引用"/>
    <w:qFormat/>
    <w:pPr>
      <w:pBdr>
        <w:left w:val="single" w:sz="30" w:space="10" w:color="F0F0F0"/>
      </w:pBdr>
    </w:pPr>
    <w:rPr>
      <w:color w:val="ADAD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Microsoft Office User</cp:lastModifiedBy>
  <cp:revision>2</cp:revision>
  <dcterms:created xsi:type="dcterms:W3CDTF">2020-12-02T09:25:00Z</dcterms:created>
  <dcterms:modified xsi:type="dcterms:W3CDTF">2020-12-02T09:25:00Z</dcterms:modified>
</cp:coreProperties>
</file>